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contextualSpacing/>
        <w:rPr>
          <w:rFonts w:ascii="Times New Roman" w:hAnsi="Times New Roman" w:cs="Times New Roman"/>
          <w:sz w:val="24"/>
          <w:szCs w:val="24"/>
        </w:rPr>
      </w:pPr>
    </w:p>
    <w:p w:rsidR="00BB04F8" w:rsidRDefault="00BB04F8" w:rsidP="00B424F9">
      <w:pPr>
        <w:spacing w:after="0" w:line="480" w:lineRule="auto"/>
        <w:contextualSpacing/>
        <w:rPr>
          <w:rFonts w:ascii="Times New Roman" w:hAnsi="Times New Roman" w:cs="Times New Roman"/>
          <w:sz w:val="24"/>
          <w:szCs w:val="24"/>
        </w:rPr>
      </w:pPr>
    </w:p>
    <w:p w:rsidR="00BB04F8" w:rsidRDefault="00BB04F8" w:rsidP="00B424F9">
      <w:pPr>
        <w:spacing w:after="0" w:line="480" w:lineRule="auto"/>
        <w:contextualSpacing/>
        <w:rPr>
          <w:rFonts w:ascii="Times New Roman" w:hAnsi="Times New Roman" w:cs="Times New Roman"/>
          <w:sz w:val="24"/>
          <w:szCs w:val="24"/>
        </w:rPr>
      </w:pPr>
    </w:p>
    <w:p w:rsidR="007748E5" w:rsidRDefault="00C56FC5" w:rsidP="00B424F9">
      <w:pPr>
        <w:spacing w:after="0" w:line="480" w:lineRule="auto"/>
        <w:contextualSpacing/>
        <w:jc w:val="center"/>
        <w:rPr>
          <w:rFonts w:ascii="Times New Roman" w:hAnsi="Times New Roman" w:cs="Times New Roman"/>
          <w:sz w:val="24"/>
          <w:szCs w:val="24"/>
        </w:rPr>
      </w:pPr>
      <w:r w:rsidRPr="007748E5">
        <w:rPr>
          <w:rFonts w:ascii="Times New Roman" w:hAnsi="Times New Roman" w:cs="Times New Roman"/>
          <w:sz w:val="24"/>
          <w:szCs w:val="24"/>
        </w:rPr>
        <w:t>Globalization</w:t>
      </w:r>
    </w:p>
    <w:p w:rsidR="007748E5" w:rsidRDefault="00C56FC5" w:rsidP="00B424F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35488E">
        <w:rPr>
          <w:rFonts w:ascii="Times New Roman" w:hAnsi="Times New Roman" w:cs="Times New Roman"/>
          <w:sz w:val="24"/>
          <w:szCs w:val="24"/>
        </w:rPr>
        <w:t>Name</w:t>
      </w:r>
    </w:p>
    <w:p w:rsidR="007748E5" w:rsidRDefault="00C56FC5" w:rsidP="00B424F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BB04F8" w:rsidRDefault="00C56FC5" w:rsidP="00B424F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BB04F8" w:rsidRDefault="00BB04F8" w:rsidP="00B424F9">
      <w:pPr>
        <w:spacing w:after="0" w:line="480" w:lineRule="auto"/>
        <w:contextualSpacing/>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ind w:firstLine="720"/>
        <w:contextualSpacing/>
        <w:jc w:val="center"/>
        <w:rPr>
          <w:rFonts w:ascii="Times New Roman" w:hAnsi="Times New Roman" w:cs="Times New Roman"/>
          <w:sz w:val="24"/>
          <w:szCs w:val="24"/>
        </w:rPr>
      </w:pPr>
    </w:p>
    <w:p w:rsidR="007748E5" w:rsidRDefault="007748E5" w:rsidP="00B424F9">
      <w:pPr>
        <w:spacing w:after="0" w:line="480" w:lineRule="auto"/>
        <w:contextualSpacing/>
        <w:rPr>
          <w:rFonts w:ascii="Times New Roman" w:hAnsi="Times New Roman" w:cs="Times New Roman"/>
          <w:sz w:val="24"/>
          <w:szCs w:val="24"/>
        </w:rPr>
      </w:pPr>
    </w:p>
    <w:p w:rsidR="007748E5" w:rsidRDefault="007748E5" w:rsidP="00B424F9">
      <w:pPr>
        <w:spacing w:after="0" w:line="480" w:lineRule="auto"/>
        <w:contextualSpacing/>
        <w:rPr>
          <w:rFonts w:ascii="Times New Roman" w:hAnsi="Times New Roman" w:cs="Times New Roman"/>
          <w:sz w:val="24"/>
          <w:szCs w:val="24"/>
        </w:rPr>
      </w:pPr>
    </w:p>
    <w:p w:rsidR="00BB04F8" w:rsidRDefault="00C56FC5" w:rsidP="00B424F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748E5" w:rsidRDefault="00C56FC5" w:rsidP="00B424F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Globalization</w:t>
      </w:r>
    </w:p>
    <w:p w:rsidR="008E6DC9" w:rsidRDefault="00C56FC5" w:rsidP="00B424F9">
      <w:pPr>
        <w:spacing w:after="0" w:line="480" w:lineRule="auto"/>
        <w:ind w:firstLine="720"/>
        <w:contextualSpacing/>
        <w:rPr>
          <w:rFonts w:ascii="Times New Roman" w:hAnsi="Times New Roman" w:cs="Times New Roman"/>
          <w:sz w:val="24"/>
          <w:szCs w:val="24"/>
        </w:rPr>
      </w:pPr>
      <w:r w:rsidRPr="00BC6E85">
        <w:rPr>
          <w:rFonts w:ascii="Times New Roman" w:hAnsi="Times New Roman" w:cs="Times New Roman"/>
          <w:sz w:val="24"/>
          <w:szCs w:val="24"/>
        </w:rPr>
        <w:t xml:space="preserve">Our world has changed </w:t>
      </w:r>
      <w:r>
        <w:rPr>
          <w:rFonts w:ascii="Times New Roman" w:hAnsi="Times New Roman" w:cs="Times New Roman"/>
          <w:sz w:val="24"/>
          <w:szCs w:val="24"/>
        </w:rPr>
        <w:t xml:space="preserve">rapidly from having a local economy that has upgraded to a national economy and up to a worldwide, universal </w:t>
      </w:r>
      <w:r>
        <w:rPr>
          <w:rFonts w:ascii="Times New Roman" w:hAnsi="Times New Roman" w:cs="Times New Roman"/>
          <w:sz w:val="24"/>
          <w:szCs w:val="24"/>
        </w:rPr>
        <w:t>economy. Hence, a different population has increasingly be obliged to work together to attain the same objectives. But, as the global economy increases, people and local economies will suffer from economic implications or can discover that they have been s</w:t>
      </w:r>
      <w:r>
        <w:rPr>
          <w:rFonts w:ascii="Times New Roman" w:hAnsi="Times New Roman" w:cs="Times New Roman"/>
          <w:sz w:val="24"/>
          <w:szCs w:val="24"/>
        </w:rPr>
        <w:t>eparated from the rest of the world. Thus, globalization brings about ethical dilemmas that will requir</w:t>
      </w:r>
      <w:r w:rsidR="00BB04F8">
        <w:rPr>
          <w:rFonts w:ascii="Times New Roman" w:hAnsi="Times New Roman" w:cs="Times New Roman"/>
          <w:sz w:val="24"/>
          <w:szCs w:val="24"/>
        </w:rPr>
        <w:t>e solutions to prevent separation</w:t>
      </w:r>
      <w:r>
        <w:rPr>
          <w:rFonts w:ascii="Times New Roman" w:hAnsi="Times New Roman" w:cs="Times New Roman"/>
          <w:sz w:val="24"/>
          <w:szCs w:val="24"/>
        </w:rPr>
        <w:t xml:space="preserve"> from other people and local economies globally. </w:t>
      </w:r>
      <w:r w:rsidR="007D06DD">
        <w:rPr>
          <w:rFonts w:ascii="Times New Roman" w:hAnsi="Times New Roman" w:cs="Times New Roman"/>
          <w:sz w:val="24"/>
          <w:szCs w:val="24"/>
        </w:rPr>
        <w:t>Globalization has brought about some implications such as unemployment, price instability, and currency fluctuation</w:t>
      </w:r>
      <w:r w:rsidR="007748E5">
        <w:rPr>
          <w:rFonts w:ascii="Times New Roman" w:hAnsi="Times New Roman" w:cs="Times New Roman"/>
          <w:sz w:val="24"/>
          <w:szCs w:val="24"/>
        </w:rPr>
        <w:t xml:space="preserve"> (Maranga et al., 2017)</w:t>
      </w:r>
      <w:r w:rsidR="007D06DD">
        <w:rPr>
          <w:rFonts w:ascii="Times New Roman" w:hAnsi="Times New Roman" w:cs="Times New Roman"/>
          <w:sz w:val="24"/>
          <w:szCs w:val="24"/>
        </w:rPr>
        <w:t xml:space="preserve">. </w:t>
      </w:r>
    </w:p>
    <w:p w:rsidR="007D06DD" w:rsidRDefault="00C56FC5" w:rsidP="00B424F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unemployment, most people are unemployed even though they have the skills and knowledge since they have been trained well. However, all over the world, the rate of job insecurities is</w:t>
      </w:r>
      <w:r>
        <w:rPr>
          <w:rFonts w:ascii="Times New Roman" w:hAnsi="Times New Roman" w:cs="Times New Roman"/>
          <w:sz w:val="24"/>
          <w:szCs w:val="24"/>
        </w:rPr>
        <w:t xml:space="preserve"> increasing every time. In price instability, </w:t>
      </w:r>
      <w:r w:rsidR="00434919">
        <w:rPr>
          <w:rFonts w:ascii="Times New Roman" w:hAnsi="Times New Roman" w:cs="Times New Roman"/>
          <w:sz w:val="24"/>
          <w:szCs w:val="24"/>
        </w:rPr>
        <w:t>competition has risen since most companies strive to sell goods and services to many consumers. Hence, they tend to lower their prices to f</w:t>
      </w:r>
      <w:r w:rsidR="00BB04F8">
        <w:rPr>
          <w:rFonts w:ascii="Times New Roman" w:hAnsi="Times New Roman" w:cs="Times New Roman"/>
          <w:sz w:val="24"/>
          <w:szCs w:val="24"/>
        </w:rPr>
        <w:t xml:space="preserve">it the demand of the consumers. In currency fluctuation </w:t>
      </w:r>
      <w:r w:rsidR="00434919">
        <w:rPr>
          <w:rFonts w:ascii="Times New Roman" w:hAnsi="Times New Roman" w:cs="Times New Roman"/>
          <w:sz w:val="24"/>
          <w:szCs w:val="24"/>
        </w:rPr>
        <w:t>currencies used in international trade fluctuates</w:t>
      </w:r>
      <w:r w:rsidR="006643F4">
        <w:rPr>
          <w:rFonts w:ascii="Times New Roman" w:hAnsi="Times New Roman" w:cs="Times New Roman"/>
          <w:sz w:val="24"/>
          <w:szCs w:val="24"/>
        </w:rPr>
        <w:t xml:space="preserve"> daily</w:t>
      </w:r>
      <w:r w:rsidR="0067445D">
        <w:rPr>
          <w:rFonts w:ascii="Times New Roman" w:hAnsi="Times New Roman" w:cs="Times New Roman"/>
          <w:sz w:val="24"/>
          <w:szCs w:val="24"/>
        </w:rPr>
        <w:t xml:space="preserve"> </w:t>
      </w:r>
      <w:r w:rsidR="0067445D">
        <w:rPr>
          <w:rFonts w:ascii="Times New Roman" w:hAnsi="Times New Roman" w:cs="Times New Roman"/>
          <w:sz w:val="24"/>
          <w:szCs w:val="24"/>
        </w:rPr>
        <w:t>(</w:t>
      </w:r>
      <w:proofErr w:type="spellStart"/>
      <w:r w:rsidR="0067445D">
        <w:rPr>
          <w:rFonts w:ascii="Times New Roman" w:hAnsi="Times New Roman" w:cs="Times New Roman"/>
          <w:sz w:val="24"/>
          <w:szCs w:val="24"/>
        </w:rPr>
        <w:t>Maranga</w:t>
      </w:r>
      <w:proofErr w:type="spellEnd"/>
      <w:r w:rsidR="0067445D">
        <w:rPr>
          <w:rFonts w:ascii="Times New Roman" w:hAnsi="Times New Roman" w:cs="Times New Roman"/>
          <w:sz w:val="24"/>
          <w:szCs w:val="24"/>
        </w:rPr>
        <w:t xml:space="preserve"> et al., 2017)</w:t>
      </w:r>
      <w:bookmarkStart w:id="0" w:name="_GoBack"/>
      <w:bookmarkEnd w:id="0"/>
      <w:r w:rsidR="006643F4">
        <w:rPr>
          <w:rFonts w:ascii="Times New Roman" w:hAnsi="Times New Roman" w:cs="Times New Roman"/>
          <w:sz w:val="24"/>
          <w:szCs w:val="24"/>
        </w:rPr>
        <w:t xml:space="preserve">. Thus, many countries, especially the developing countries, are affected by this fluctuation since it brings about abnormal prices of goods and services and imbalanced economies. </w:t>
      </w:r>
    </w:p>
    <w:p w:rsidR="006643F4" w:rsidRDefault="00C56FC5" w:rsidP="00B424F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Globalization has brought about eth</w:t>
      </w:r>
      <w:r>
        <w:rPr>
          <w:rFonts w:ascii="Times New Roman" w:hAnsi="Times New Roman" w:cs="Times New Roman"/>
          <w:sz w:val="24"/>
          <w:szCs w:val="24"/>
        </w:rPr>
        <w:t xml:space="preserve">ical dilemmas that affect the economies of people from developing countries and their economies. These ethical issues include </w:t>
      </w:r>
      <w:r w:rsidR="002D4C6F">
        <w:rPr>
          <w:rFonts w:ascii="Times New Roman" w:hAnsi="Times New Roman" w:cs="Times New Roman"/>
          <w:sz w:val="24"/>
          <w:szCs w:val="24"/>
        </w:rPr>
        <w:t>corruption</w:t>
      </w:r>
      <w:r>
        <w:rPr>
          <w:rFonts w:ascii="Times New Roman" w:hAnsi="Times New Roman" w:cs="Times New Roman"/>
          <w:sz w:val="24"/>
          <w:szCs w:val="24"/>
        </w:rPr>
        <w:t xml:space="preserve"> and </w:t>
      </w:r>
      <w:r w:rsidR="002D4C6F">
        <w:rPr>
          <w:rFonts w:ascii="Times New Roman" w:hAnsi="Times New Roman" w:cs="Times New Roman"/>
          <w:sz w:val="24"/>
          <w:szCs w:val="24"/>
        </w:rPr>
        <w:t>cultural diversity</w:t>
      </w:r>
      <w:r w:rsidR="007748E5">
        <w:rPr>
          <w:rFonts w:ascii="Times New Roman" w:hAnsi="Times New Roman" w:cs="Times New Roman"/>
          <w:sz w:val="24"/>
          <w:szCs w:val="24"/>
        </w:rPr>
        <w:t xml:space="preserve"> (Ast, 2017)</w:t>
      </w:r>
      <w:r w:rsidR="002D4C6F">
        <w:rPr>
          <w:rFonts w:ascii="Times New Roman" w:hAnsi="Times New Roman" w:cs="Times New Roman"/>
          <w:sz w:val="24"/>
          <w:szCs w:val="24"/>
        </w:rPr>
        <w:t xml:space="preserve">. In corruption, this is when large </w:t>
      </w:r>
      <w:r w:rsidR="00561398">
        <w:rPr>
          <w:rFonts w:ascii="Times New Roman" w:hAnsi="Times New Roman" w:cs="Times New Roman"/>
          <w:sz w:val="24"/>
          <w:szCs w:val="24"/>
        </w:rPr>
        <w:t>companies</w:t>
      </w:r>
      <w:r w:rsidR="002D4C6F">
        <w:rPr>
          <w:rFonts w:ascii="Times New Roman" w:hAnsi="Times New Roman" w:cs="Times New Roman"/>
          <w:sz w:val="24"/>
          <w:szCs w:val="24"/>
        </w:rPr>
        <w:t xml:space="preserve"> embezzle funds that are supposed to help the </w:t>
      </w:r>
      <w:r w:rsidR="00561398">
        <w:rPr>
          <w:rFonts w:ascii="Times New Roman" w:hAnsi="Times New Roman" w:cs="Times New Roman"/>
          <w:sz w:val="24"/>
          <w:szCs w:val="24"/>
        </w:rPr>
        <w:t>countries</w:t>
      </w:r>
      <w:r w:rsidR="002D4C6F">
        <w:rPr>
          <w:rFonts w:ascii="Times New Roman" w:hAnsi="Times New Roman" w:cs="Times New Roman"/>
          <w:sz w:val="24"/>
          <w:szCs w:val="24"/>
        </w:rPr>
        <w:t xml:space="preserve"> facing economic crises, especially for developing </w:t>
      </w:r>
      <w:r w:rsidR="00561398">
        <w:rPr>
          <w:rFonts w:ascii="Times New Roman" w:hAnsi="Times New Roman" w:cs="Times New Roman"/>
          <w:sz w:val="24"/>
          <w:szCs w:val="24"/>
        </w:rPr>
        <w:t>countries</w:t>
      </w:r>
      <w:r w:rsidR="002D4C6F">
        <w:rPr>
          <w:rFonts w:ascii="Times New Roman" w:hAnsi="Times New Roman" w:cs="Times New Roman"/>
          <w:sz w:val="24"/>
          <w:szCs w:val="24"/>
        </w:rPr>
        <w:t xml:space="preserve">. Most multi-national companies are the ones who steal public resources by using it for their benefit or </w:t>
      </w:r>
      <w:r w:rsidR="00561398">
        <w:rPr>
          <w:rFonts w:ascii="Times New Roman" w:hAnsi="Times New Roman" w:cs="Times New Roman"/>
          <w:sz w:val="24"/>
          <w:szCs w:val="24"/>
        </w:rPr>
        <w:t>bring</w:t>
      </w:r>
      <w:r w:rsidR="002D4C6F">
        <w:rPr>
          <w:rFonts w:ascii="Times New Roman" w:hAnsi="Times New Roman" w:cs="Times New Roman"/>
          <w:sz w:val="24"/>
          <w:szCs w:val="24"/>
        </w:rPr>
        <w:t xml:space="preserve"> other companies for their benefit. In turn, they </w:t>
      </w:r>
      <w:r w:rsidR="00561398">
        <w:rPr>
          <w:rFonts w:ascii="Times New Roman" w:hAnsi="Times New Roman" w:cs="Times New Roman"/>
          <w:sz w:val="24"/>
          <w:szCs w:val="24"/>
        </w:rPr>
        <w:t>lead</w:t>
      </w:r>
      <w:r w:rsidR="002D4C6F">
        <w:rPr>
          <w:rFonts w:ascii="Times New Roman" w:hAnsi="Times New Roman" w:cs="Times New Roman"/>
          <w:sz w:val="24"/>
          <w:szCs w:val="24"/>
        </w:rPr>
        <w:t xml:space="preserve"> to people in need of these </w:t>
      </w:r>
      <w:r w:rsidR="002D4C6F">
        <w:rPr>
          <w:rFonts w:ascii="Times New Roman" w:hAnsi="Times New Roman" w:cs="Times New Roman"/>
          <w:sz w:val="24"/>
          <w:szCs w:val="24"/>
        </w:rPr>
        <w:lastRenderedPageBreak/>
        <w:t xml:space="preserve">funds to suffer from hunger, lack of education, or other services that </w:t>
      </w:r>
      <w:r w:rsidR="00BB04F8">
        <w:rPr>
          <w:rFonts w:ascii="Times New Roman" w:hAnsi="Times New Roman" w:cs="Times New Roman"/>
          <w:sz w:val="24"/>
          <w:szCs w:val="24"/>
        </w:rPr>
        <w:t>are</w:t>
      </w:r>
      <w:r w:rsidR="002D4C6F">
        <w:rPr>
          <w:rFonts w:ascii="Times New Roman" w:hAnsi="Times New Roman" w:cs="Times New Roman"/>
          <w:sz w:val="24"/>
          <w:szCs w:val="24"/>
        </w:rPr>
        <w:t xml:space="preserve"> needed. It is considered immoral to bribe or embezzle funds that are meant for public use since it leads to other people suffering and frustrated. In cultural diversification, </w:t>
      </w:r>
      <w:r w:rsidR="00561398">
        <w:rPr>
          <w:rFonts w:ascii="Times New Roman" w:hAnsi="Times New Roman" w:cs="Times New Roman"/>
          <w:sz w:val="24"/>
          <w:szCs w:val="24"/>
        </w:rPr>
        <w:t>most international companies do not respect the culture and custom</w:t>
      </w:r>
      <w:r w:rsidR="00BB04F8">
        <w:rPr>
          <w:rFonts w:ascii="Times New Roman" w:hAnsi="Times New Roman" w:cs="Times New Roman"/>
          <w:sz w:val="24"/>
          <w:szCs w:val="24"/>
        </w:rPr>
        <w:t>s of their employees. It is sta</w:t>
      </w:r>
      <w:r w:rsidR="00561398">
        <w:rPr>
          <w:rFonts w:ascii="Times New Roman" w:hAnsi="Times New Roman" w:cs="Times New Roman"/>
          <w:sz w:val="24"/>
          <w:szCs w:val="24"/>
        </w:rPr>
        <w:t>ted in international law that all cultural customs and rights should be respected. However, many companies do not adhere to this law. This leads to the discrimination of other people's culture whereby they are underpaid or are misused and abused when working.</w:t>
      </w:r>
    </w:p>
    <w:p w:rsidR="00561398" w:rsidRDefault="00C56FC5" w:rsidP="00B424F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solution to corruption is for the organizations to curb bribery and embezzlement of public funds by makin</w:t>
      </w:r>
      <w:r>
        <w:rPr>
          <w:rFonts w:ascii="Times New Roman" w:hAnsi="Times New Roman" w:cs="Times New Roman"/>
          <w:sz w:val="24"/>
          <w:szCs w:val="24"/>
        </w:rPr>
        <w:t>g an example of the punishment that will befall the ones who are involved in these immoral acts</w:t>
      </w:r>
      <w:r w:rsidR="0067445D">
        <w:rPr>
          <w:rFonts w:ascii="Times New Roman" w:hAnsi="Times New Roman" w:cs="Times New Roman"/>
          <w:sz w:val="24"/>
          <w:szCs w:val="24"/>
        </w:rPr>
        <w:t>. For cultural diversity, all human beings</w:t>
      </w:r>
      <w:r>
        <w:rPr>
          <w:rFonts w:ascii="Times New Roman" w:hAnsi="Times New Roman" w:cs="Times New Roman"/>
          <w:sz w:val="24"/>
          <w:szCs w:val="24"/>
        </w:rPr>
        <w:t xml:space="preserve"> belong in a community because, without the help of each other, the world cannot grow and develop</w:t>
      </w:r>
      <w:r w:rsidR="0067445D">
        <w:rPr>
          <w:rFonts w:ascii="Times New Roman" w:hAnsi="Times New Roman" w:cs="Times New Roman"/>
          <w:sz w:val="24"/>
          <w:szCs w:val="24"/>
        </w:rPr>
        <w:t xml:space="preserve"> (</w:t>
      </w:r>
      <w:proofErr w:type="spellStart"/>
      <w:r w:rsidR="0067445D">
        <w:rPr>
          <w:rFonts w:ascii="Times New Roman" w:hAnsi="Times New Roman" w:cs="Times New Roman"/>
          <w:sz w:val="24"/>
          <w:szCs w:val="24"/>
        </w:rPr>
        <w:t>Ast</w:t>
      </w:r>
      <w:proofErr w:type="spellEnd"/>
      <w:r w:rsidR="0067445D">
        <w:rPr>
          <w:rFonts w:ascii="Times New Roman" w:hAnsi="Times New Roman" w:cs="Times New Roman"/>
          <w:sz w:val="24"/>
          <w:szCs w:val="24"/>
        </w:rPr>
        <w:t>, 2017)</w:t>
      </w:r>
      <w:r>
        <w:rPr>
          <w:rFonts w:ascii="Times New Roman" w:hAnsi="Times New Roman" w:cs="Times New Roman"/>
          <w:sz w:val="24"/>
          <w:szCs w:val="24"/>
        </w:rPr>
        <w:t xml:space="preserve">. Hence, </w:t>
      </w:r>
      <w:r w:rsidR="0067445D">
        <w:rPr>
          <w:rFonts w:ascii="Times New Roman" w:hAnsi="Times New Roman" w:cs="Times New Roman"/>
          <w:sz w:val="24"/>
          <w:szCs w:val="24"/>
        </w:rPr>
        <w:t xml:space="preserve">people </w:t>
      </w:r>
      <w:r>
        <w:rPr>
          <w:rFonts w:ascii="Times New Roman" w:hAnsi="Times New Roman" w:cs="Times New Roman"/>
          <w:sz w:val="24"/>
          <w:szCs w:val="24"/>
        </w:rPr>
        <w:t xml:space="preserve">should consider the </w:t>
      </w:r>
      <w:r>
        <w:rPr>
          <w:rFonts w:ascii="Times New Roman" w:hAnsi="Times New Roman" w:cs="Times New Roman"/>
          <w:sz w:val="24"/>
          <w:szCs w:val="24"/>
        </w:rPr>
        <w:t xml:space="preserve">way </w:t>
      </w:r>
      <w:r w:rsidR="0067445D">
        <w:rPr>
          <w:rFonts w:ascii="Times New Roman" w:hAnsi="Times New Roman" w:cs="Times New Roman"/>
          <w:sz w:val="24"/>
          <w:szCs w:val="24"/>
        </w:rPr>
        <w:t xml:space="preserve">they </w:t>
      </w:r>
      <w:r>
        <w:rPr>
          <w:rFonts w:ascii="Times New Roman" w:hAnsi="Times New Roman" w:cs="Times New Roman"/>
          <w:sz w:val="24"/>
          <w:szCs w:val="24"/>
        </w:rPr>
        <w:t xml:space="preserve">treat others despite their culture. </w:t>
      </w:r>
      <w:r w:rsidR="0067445D">
        <w:rPr>
          <w:rFonts w:ascii="Times New Roman" w:hAnsi="Times New Roman" w:cs="Times New Roman"/>
          <w:sz w:val="24"/>
          <w:szCs w:val="24"/>
        </w:rPr>
        <w:t>Besides, t</w:t>
      </w:r>
      <w:r>
        <w:rPr>
          <w:rFonts w:ascii="Times New Roman" w:hAnsi="Times New Roman" w:cs="Times New Roman"/>
          <w:sz w:val="24"/>
          <w:szCs w:val="24"/>
        </w:rPr>
        <w:t>hese companies should follow international law and treat others right, and the ones caught discriminating against others should be punished accordingly.</w:t>
      </w:r>
    </w:p>
    <w:p w:rsidR="007748E5" w:rsidRDefault="007748E5" w:rsidP="00B424F9">
      <w:pPr>
        <w:spacing w:after="0" w:line="480" w:lineRule="auto"/>
        <w:ind w:firstLine="720"/>
        <w:contextualSpacing/>
        <w:rPr>
          <w:rFonts w:ascii="Times New Roman" w:hAnsi="Times New Roman" w:cs="Times New Roman"/>
          <w:sz w:val="24"/>
          <w:szCs w:val="24"/>
        </w:rPr>
      </w:pPr>
    </w:p>
    <w:p w:rsidR="007748E5" w:rsidRDefault="007748E5" w:rsidP="00B424F9">
      <w:pPr>
        <w:spacing w:after="0" w:line="480" w:lineRule="auto"/>
        <w:ind w:firstLine="720"/>
        <w:contextualSpacing/>
        <w:rPr>
          <w:rFonts w:ascii="Times New Roman" w:hAnsi="Times New Roman" w:cs="Times New Roman"/>
          <w:sz w:val="24"/>
          <w:szCs w:val="24"/>
        </w:rPr>
      </w:pPr>
    </w:p>
    <w:p w:rsidR="007748E5" w:rsidRDefault="007748E5" w:rsidP="00B424F9">
      <w:pPr>
        <w:spacing w:after="0" w:line="480" w:lineRule="auto"/>
        <w:ind w:firstLine="720"/>
        <w:contextualSpacing/>
        <w:rPr>
          <w:rFonts w:ascii="Times New Roman" w:hAnsi="Times New Roman" w:cs="Times New Roman"/>
          <w:sz w:val="24"/>
          <w:szCs w:val="24"/>
        </w:rPr>
      </w:pPr>
    </w:p>
    <w:p w:rsidR="007748E5" w:rsidRDefault="007748E5" w:rsidP="00B424F9">
      <w:pPr>
        <w:spacing w:after="0" w:line="480" w:lineRule="auto"/>
        <w:ind w:firstLine="720"/>
        <w:contextualSpacing/>
        <w:rPr>
          <w:rFonts w:ascii="Times New Roman" w:hAnsi="Times New Roman" w:cs="Times New Roman"/>
          <w:sz w:val="24"/>
          <w:szCs w:val="24"/>
        </w:rPr>
      </w:pPr>
    </w:p>
    <w:p w:rsidR="007748E5" w:rsidRDefault="007748E5" w:rsidP="00B424F9">
      <w:pPr>
        <w:spacing w:after="0" w:line="480" w:lineRule="auto"/>
        <w:ind w:firstLine="720"/>
        <w:contextualSpacing/>
        <w:rPr>
          <w:rFonts w:ascii="Times New Roman" w:hAnsi="Times New Roman" w:cs="Times New Roman"/>
          <w:sz w:val="24"/>
          <w:szCs w:val="24"/>
        </w:rPr>
      </w:pPr>
    </w:p>
    <w:p w:rsidR="007748E5" w:rsidRDefault="007748E5" w:rsidP="00B424F9">
      <w:pPr>
        <w:spacing w:after="0" w:line="480" w:lineRule="auto"/>
        <w:ind w:firstLine="720"/>
        <w:contextualSpacing/>
        <w:rPr>
          <w:rFonts w:ascii="Times New Roman" w:hAnsi="Times New Roman" w:cs="Times New Roman"/>
          <w:sz w:val="24"/>
          <w:szCs w:val="24"/>
        </w:rPr>
      </w:pPr>
    </w:p>
    <w:p w:rsidR="007748E5" w:rsidRDefault="007748E5" w:rsidP="00B424F9">
      <w:pPr>
        <w:spacing w:after="0" w:line="480" w:lineRule="auto"/>
        <w:ind w:firstLine="720"/>
        <w:contextualSpacing/>
        <w:rPr>
          <w:rFonts w:ascii="Times New Roman" w:hAnsi="Times New Roman" w:cs="Times New Roman"/>
          <w:sz w:val="24"/>
          <w:szCs w:val="24"/>
        </w:rPr>
      </w:pPr>
    </w:p>
    <w:p w:rsidR="007748E5" w:rsidRDefault="007748E5" w:rsidP="00B424F9">
      <w:pPr>
        <w:spacing w:after="0" w:line="480" w:lineRule="auto"/>
        <w:ind w:firstLine="720"/>
        <w:contextualSpacing/>
        <w:rPr>
          <w:rFonts w:ascii="Times New Roman" w:hAnsi="Times New Roman" w:cs="Times New Roman"/>
          <w:sz w:val="24"/>
          <w:szCs w:val="24"/>
        </w:rPr>
      </w:pPr>
    </w:p>
    <w:p w:rsidR="007748E5" w:rsidRDefault="007748E5" w:rsidP="00B424F9">
      <w:pPr>
        <w:spacing w:after="0" w:line="480" w:lineRule="auto"/>
        <w:contextualSpacing/>
        <w:rPr>
          <w:rFonts w:ascii="Times New Roman" w:hAnsi="Times New Roman" w:cs="Times New Roman"/>
          <w:sz w:val="24"/>
          <w:szCs w:val="24"/>
        </w:rPr>
      </w:pPr>
    </w:p>
    <w:p w:rsidR="007748E5" w:rsidRDefault="007748E5" w:rsidP="00B424F9">
      <w:pPr>
        <w:spacing w:after="0" w:line="480" w:lineRule="auto"/>
        <w:contextualSpacing/>
        <w:rPr>
          <w:rFonts w:ascii="Times New Roman" w:hAnsi="Times New Roman" w:cs="Times New Roman"/>
          <w:sz w:val="24"/>
          <w:szCs w:val="24"/>
        </w:rPr>
      </w:pPr>
    </w:p>
    <w:p w:rsidR="007748E5" w:rsidRDefault="00C56FC5" w:rsidP="00B424F9">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7748E5" w:rsidRDefault="00C56FC5" w:rsidP="00B424F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Ast, F. (2017). </w:t>
      </w:r>
      <w:r w:rsidRPr="007748E5">
        <w:rPr>
          <w:rFonts w:ascii="Times New Roman" w:hAnsi="Times New Roman" w:cs="Times New Roman"/>
          <w:sz w:val="24"/>
          <w:szCs w:val="24"/>
        </w:rPr>
        <w:t xml:space="preserve">The Moral Dilemmas of </w:t>
      </w:r>
      <w:r w:rsidRPr="007748E5">
        <w:rPr>
          <w:rFonts w:ascii="Times New Roman" w:hAnsi="Times New Roman" w:cs="Times New Roman"/>
          <w:sz w:val="24"/>
          <w:szCs w:val="24"/>
        </w:rPr>
        <w:t>Global Business</w:t>
      </w:r>
      <w:r>
        <w:rPr>
          <w:rFonts w:ascii="Times New Roman" w:hAnsi="Times New Roman" w:cs="Times New Roman"/>
          <w:sz w:val="24"/>
          <w:szCs w:val="24"/>
        </w:rPr>
        <w:t xml:space="preserve">. </w:t>
      </w:r>
      <w:r w:rsidRPr="007748E5">
        <w:rPr>
          <w:rFonts w:ascii="Times New Roman" w:hAnsi="Times New Roman" w:cs="Times New Roman"/>
          <w:sz w:val="24"/>
          <w:szCs w:val="24"/>
        </w:rPr>
        <w:t>Submitted: October 26th 2017Reviewed: February 3rd 2</w:t>
      </w:r>
      <w:r>
        <w:rPr>
          <w:rFonts w:ascii="Times New Roman" w:hAnsi="Times New Roman" w:cs="Times New Roman"/>
          <w:sz w:val="24"/>
          <w:szCs w:val="24"/>
        </w:rPr>
        <w:t xml:space="preserve">018Published: November 5th 2018 DOI: </w:t>
      </w:r>
      <w:r w:rsidRPr="007748E5">
        <w:rPr>
          <w:rFonts w:ascii="Times New Roman" w:hAnsi="Times New Roman" w:cs="Times New Roman"/>
          <w:sz w:val="24"/>
          <w:szCs w:val="24"/>
        </w:rPr>
        <w:t>10.5772/intechopen.74833</w:t>
      </w:r>
      <w:r w:rsidR="00841B6E">
        <w:rPr>
          <w:rFonts w:ascii="Times New Roman" w:hAnsi="Times New Roman" w:cs="Times New Roman"/>
          <w:sz w:val="24"/>
          <w:szCs w:val="24"/>
        </w:rPr>
        <w:t xml:space="preserve">. Retrieved from </w:t>
      </w:r>
      <w:hyperlink r:id="rId7" w:history="1">
        <w:r w:rsidR="00841B6E" w:rsidRPr="00241295">
          <w:rPr>
            <w:rStyle w:val="Hyperlink"/>
            <w:rFonts w:ascii="Times New Roman" w:hAnsi="Times New Roman" w:cs="Times New Roman"/>
            <w:sz w:val="24"/>
            <w:szCs w:val="24"/>
          </w:rPr>
          <w:t>https://www.intechopen.com/online-first/the-moral-dilemmas-of-global-business</w:t>
        </w:r>
      </w:hyperlink>
      <w:r w:rsidR="00841B6E">
        <w:rPr>
          <w:rFonts w:ascii="Times New Roman" w:hAnsi="Times New Roman" w:cs="Times New Roman"/>
          <w:sz w:val="24"/>
          <w:szCs w:val="24"/>
        </w:rPr>
        <w:t xml:space="preserve"> </w:t>
      </w:r>
    </w:p>
    <w:p w:rsidR="007748E5" w:rsidRPr="00BC6E85" w:rsidRDefault="00C56FC5" w:rsidP="00B424F9">
      <w:pPr>
        <w:spacing w:after="0" w:line="480" w:lineRule="auto"/>
        <w:ind w:left="720" w:hanging="720"/>
        <w:contextualSpacing/>
        <w:rPr>
          <w:rFonts w:ascii="Times New Roman" w:hAnsi="Times New Roman" w:cs="Times New Roman"/>
          <w:sz w:val="24"/>
          <w:szCs w:val="24"/>
        </w:rPr>
      </w:pPr>
      <w:r w:rsidRPr="007748E5">
        <w:rPr>
          <w:rFonts w:ascii="Times New Roman" w:hAnsi="Times New Roman" w:cs="Times New Roman"/>
          <w:sz w:val="24"/>
          <w:szCs w:val="24"/>
        </w:rPr>
        <w:t>Maranga, D., Kennedy, M., Madison, D., &amp; Denise, R. (2017). Globalization and its implications for global leadership. Globalization and Its Implications for Global Leadership (June 3rd, 2017).</w:t>
      </w:r>
      <w:r w:rsidR="00841B6E">
        <w:rPr>
          <w:rFonts w:ascii="Times New Roman" w:hAnsi="Times New Roman" w:cs="Times New Roman"/>
          <w:sz w:val="24"/>
          <w:szCs w:val="24"/>
        </w:rPr>
        <w:t xml:space="preserve"> Retrieved from </w:t>
      </w:r>
      <w:hyperlink r:id="rId8" w:history="1">
        <w:r w:rsidR="00841B6E" w:rsidRPr="00241295">
          <w:rPr>
            <w:rStyle w:val="Hyperlink"/>
            <w:rFonts w:ascii="Times New Roman" w:hAnsi="Times New Roman" w:cs="Times New Roman"/>
            <w:sz w:val="24"/>
            <w:szCs w:val="24"/>
          </w:rPr>
          <w:t>https://papers.ssrn.com/sol3/papers.cfm?abstract_id=2980125</w:t>
        </w:r>
      </w:hyperlink>
      <w:r w:rsidR="00841B6E">
        <w:rPr>
          <w:rFonts w:ascii="Times New Roman" w:hAnsi="Times New Roman" w:cs="Times New Roman"/>
          <w:sz w:val="24"/>
          <w:szCs w:val="24"/>
        </w:rPr>
        <w:t xml:space="preserve"> </w:t>
      </w:r>
    </w:p>
    <w:sectPr w:rsidR="007748E5" w:rsidRPr="00BC6E85" w:rsidSect="008E6DC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FC5" w:rsidRDefault="00C56FC5">
      <w:pPr>
        <w:spacing w:after="0" w:line="240" w:lineRule="auto"/>
      </w:pPr>
      <w:r>
        <w:separator/>
      </w:r>
    </w:p>
  </w:endnote>
  <w:endnote w:type="continuationSeparator" w:id="0">
    <w:p w:rsidR="00C56FC5" w:rsidRDefault="00C56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FC5" w:rsidRDefault="00C56FC5">
      <w:pPr>
        <w:spacing w:after="0" w:line="240" w:lineRule="auto"/>
      </w:pPr>
      <w:r>
        <w:separator/>
      </w:r>
    </w:p>
  </w:footnote>
  <w:footnote w:type="continuationSeparator" w:id="0">
    <w:p w:rsidR="00C56FC5" w:rsidRDefault="00C56F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DC9" w:rsidRPr="008E6DC9" w:rsidRDefault="00C56FC5" w:rsidP="008E6DC9">
    <w:pPr>
      <w:pStyle w:val="Header"/>
      <w:spacing w:line="480" w:lineRule="auto"/>
      <w:rPr>
        <w:rFonts w:ascii="Times New Roman" w:hAnsi="Times New Roman" w:cs="Times New Roman"/>
        <w:sz w:val="24"/>
        <w:szCs w:val="24"/>
      </w:rPr>
    </w:pPr>
    <w:r w:rsidRPr="008E6DC9">
      <w:rPr>
        <w:rFonts w:ascii="Times New Roman" w:hAnsi="Times New Roman" w:cs="Times New Roman"/>
        <w:sz w:val="24"/>
        <w:szCs w:val="24"/>
      </w:rPr>
      <w:t xml:space="preserve">GLOBALIZATION </w:t>
    </w:r>
    <w:sdt>
      <w:sdtPr>
        <w:rPr>
          <w:rFonts w:ascii="Times New Roman" w:hAnsi="Times New Roman" w:cs="Times New Roman"/>
          <w:sz w:val="24"/>
          <w:szCs w:val="24"/>
        </w:rPr>
        <w:id w:val="740837432"/>
        <w:docPartObj>
          <w:docPartGallery w:val="Page Numbers (Top of Page)"/>
          <w:docPartUnique/>
        </w:docPartObj>
      </w:sdtPr>
      <w:sdtEndPr/>
      <w:sdtContent>
        <w:r w:rsidRPr="008E6DC9">
          <w:rPr>
            <w:rFonts w:ascii="Times New Roman" w:hAnsi="Times New Roman" w:cs="Times New Roman"/>
            <w:sz w:val="24"/>
            <w:szCs w:val="24"/>
          </w:rPr>
          <w:t xml:space="preserve">                                                           </w:t>
        </w:r>
        <w:r>
          <w:rPr>
            <w:rFonts w:ascii="Times New Roman" w:hAnsi="Times New Roman" w:cs="Times New Roman"/>
            <w:sz w:val="24"/>
            <w:szCs w:val="24"/>
          </w:rPr>
          <w:t xml:space="preserve">                         </w:t>
        </w:r>
        <w:r w:rsidR="00C00AE8">
          <w:rPr>
            <w:rFonts w:ascii="Times New Roman" w:hAnsi="Times New Roman" w:cs="Times New Roman"/>
            <w:sz w:val="24"/>
            <w:szCs w:val="24"/>
          </w:rPr>
          <w:tab/>
        </w:r>
        <w:r w:rsidRPr="008E6DC9">
          <w:rPr>
            <w:rFonts w:ascii="Times New Roman" w:hAnsi="Times New Roman" w:cs="Times New Roman"/>
            <w:sz w:val="24"/>
            <w:szCs w:val="24"/>
          </w:rPr>
          <w:t xml:space="preserve"> </w:t>
        </w:r>
        <w:r w:rsidRPr="008E6DC9">
          <w:rPr>
            <w:rFonts w:ascii="Times New Roman" w:hAnsi="Times New Roman" w:cs="Times New Roman"/>
            <w:sz w:val="24"/>
            <w:szCs w:val="24"/>
          </w:rPr>
          <w:fldChar w:fldCharType="begin"/>
        </w:r>
        <w:r w:rsidRPr="008E6DC9">
          <w:rPr>
            <w:rFonts w:ascii="Times New Roman" w:hAnsi="Times New Roman" w:cs="Times New Roman"/>
            <w:sz w:val="24"/>
            <w:szCs w:val="24"/>
          </w:rPr>
          <w:instrText xml:space="preserve"> PAGE   \* MERGEFORMAT </w:instrText>
        </w:r>
        <w:r w:rsidRPr="008E6DC9">
          <w:rPr>
            <w:rFonts w:ascii="Times New Roman" w:hAnsi="Times New Roman" w:cs="Times New Roman"/>
            <w:sz w:val="24"/>
            <w:szCs w:val="24"/>
          </w:rPr>
          <w:fldChar w:fldCharType="separate"/>
        </w:r>
        <w:r w:rsidR="0067445D">
          <w:rPr>
            <w:rFonts w:ascii="Times New Roman" w:hAnsi="Times New Roman" w:cs="Times New Roman"/>
            <w:noProof/>
            <w:sz w:val="24"/>
            <w:szCs w:val="24"/>
          </w:rPr>
          <w:t>2</w:t>
        </w:r>
        <w:r w:rsidRPr="008E6DC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DC9" w:rsidRPr="008E6DC9" w:rsidRDefault="00C56FC5" w:rsidP="008E6DC9">
    <w:pPr>
      <w:pStyle w:val="Header"/>
      <w:spacing w:line="480" w:lineRule="auto"/>
      <w:rPr>
        <w:rFonts w:ascii="Times New Roman" w:hAnsi="Times New Roman" w:cs="Times New Roman"/>
        <w:sz w:val="24"/>
        <w:szCs w:val="24"/>
      </w:rPr>
    </w:pPr>
    <w:r w:rsidRPr="008E6DC9">
      <w:rPr>
        <w:rFonts w:ascii="Times New Roman" w:hAnsi="Times New Roman" w:cs="Times New Roman"/>
        <w:sz w:val="24"/>
        <w:szCs w:val="24"/>
      </w:rPr>
      <w:t xml:space="preserve">Running head: </w:t>
    </w:r>
    <w:r w:rsidRPr="008E6DC9">
      <w:rPr>
        <w:rFonts w:ascii="Times New Roman" w:hAnsi="Times New Roman" w:cs="Times New Roman"/>
        <w:sz w:val="24"/>
        <w:szCs w:val="24"/>
      </w:rPr>
      <w:t xml:space="preserve">GLOBALIZATION </w:t>
    </w:r>
    <w:sdt>
      <w:sdtPr>
        <w:rPr>
          <w:rFonts w:ascii="Times New Roman" w:hAnsi="Times New Roman" w:cs="Times New Roman"/>
          <w:sz w:val="24"/>
          <w:szCs w:val="24"/>
        </w:rPr>
        <w:id w:val="-207241463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C00AE8">
          <w:rPr>
            <w:rFonts w:ascii="Times New Roman" w:hAnsi="Times New Roman" w:cs="Times New Roman"/>
            <w:sz w:val="24"/>
            <w:szCs w:val="24"/>
          </w:rPr>
          <w:tab/>
        </w:r>
        <w:r>
          <w:rPr>
            <w:rFonts w:ascii="Times New Roman" w:hAnsi="Times New Roman" w:cs="Times New Roman"/>
            <w:sz w:val="24"/>
            <w:szCs w:val="24"/>
          </w:rPr>
          <w:t xml:space="preserve"> </w:t>
        </w:r>
        <w:r w:rsidRPr="008E6DC9">
          <w:rPr>
            <w:rFonts w:ascii="Times New Roman" w:hAnsi="Times New Roman" w:cs="Times New Roman"/>
            <w:sz w:val="24"/>
            <w:szCs w:val="24"/>
          </w:rPr>
          <w:fldChar w:fldCharType="begin"/>
        </w:r>
        <w:r w:rsidRPr="008E6DC9">
          <w:rPr>
            <w:rFonts w:ascii="Times New Roman" w:hAnsi="Times New Roman" w:cs="Times New Roman"/>
            <w:sz w:val="24"/>
            <w:szCs w:val="24"/>
          </w:rPr>
          <w:instrText xml:space="preserve"> PAGE   \* MERGEFORMAT </w:instrText>
        </w:r>
        <w:r w:rsidRPr="008E6DC9">
          <w:rPr>
            <w:rFonts w:ascii="Times New Roman" w:hAnsi="Times New Roman" w:cs="Times New Roman"/>
            <w:sz w:val="24"/>
            <w:szCs w:val="24"/>
          </w:rPr>
          <w:fldChar w:fldCharType="separate"/>
        </w:r>
        <w:r w:rsidR="0067445D">
          <w:rPr>
            <w:rFonts w:ascii="Times New Roman" w:hAnsi="Times New Roman" w:cs="Times New Roman"/>
            <w:noProof/>
            <w:sz w:val="24"/>
            <w:szCs w:val="24"/>
          </w:rPr>
          <w:t>1</w:t>
        </w:r>
        <w:r w:rsidRPr="008E6DC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8EF"/>
    <w:rsid w:val="001937FF"/>
    <w:rsid w:val="001D3967"/>
    <w:rsid w:val="00241295"/>
    <w:rsid w:val="002D4C6F"/>
    <w:rsid w:val="0035488E"/>
    <w:rsid w:val="004228EF"/>
    <w:rsid w:val="00434919"/>
    <w:rsid w:val="00561398"/>
    <w:rsid w:val="00581C9B"/>
    <w:rsid w:val="006643F4"/>
    <w:rsid w:val="0067445D"/>
    <w:rsid w:val="007748E5"/>
    <w:rsid w:val="007D06DD"/>
    <w:rsid w:val="00841B6E"/>
    <w:rsid w:val="008C7CC2"/>
    <w:rsid w:val="008E6DC9"/>
    <w:rsid w:val="00A117C1"/>
    <w:rsid w:val="00B424F9"/>
    <w:rsid w:val="00BA2622"/>
    <w:rsid w:val="00BB04F8"/>
    <w:rsid w:val="00BC6E85"/>
    <w:rsid w:val="00C00AE8"/>
    <w:rsid w:val="00C56FC5"/>
    <w:rsid w:val="00E02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DC9"/>
  </w:style>
  <w:style w:type="paragraph" w:styleId="Footer">
    <w:name w:val="footer"/>
    <w:basedOn w:val="Normal"/>
    <w:link w:val="FooterChar"/>
    <w:uiPriority w:val="99"/>
    <w:unhideWhenUsed/>
    <w:rsid w:val="008E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DC9"/>
  </w:style>
  <w:style w:type="character" w:styleId="Hyperlink">
    <w:name w:val="Hyperlink"/>
    <w:basedOn w:val="DefaultParagraphFont"/>
    <w:uiPriority w:val="99"/>
    <w:unhideWhenUsed/>
    <w:rsid w:val="00841B6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DC9"/>
  </w:style>
  <w:style w:type="paragraph" w:styleId="Footer">
    <w:name w:val="footer"/>
    <w:basedOn w:val="Normal"/>
    <w:link w:val="FooterChar"/>
    <w:uiPriority w:val="99"/>
    <w:unhideWhenUsed/>
    <w:rsid w:val="008E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DC9"/>
  </w:style>
  <w:style w:type="character" w:styleId="Hyperlink">
    <w:name w:val="Hyperlink"/>
    <w:basedOn w:val="DefaultParagraphFont"/>
    <w:uiPriority w:val="99"/>
    <w:unhideWhenUsed/>
    <w:rsid w:val="00841B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pers.ssrn.com/sol3/papers.cfm?abstract_id=2980125" TargetMode="External"/><Relationship Id="rId3" Type="http://schemas.openxmlformats.org/officeDocument/2006/relationships/settings" Target="settings.xml"/><Relationship Id="rId7" Type="http://schemas.openxmlformats.org/officeDocument/2006/relationships/hyperlink" Target="https://www.intechopen.com/online-first/the-moral-dilemmas-of-global-busines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8</cp:revision>
  <dcterms:created xsi:type="dcterms:W3CDTF">2020-04-09T07:25:00Z</dcterms:created>
  <dcterms:modified xsi:type="dcterms:W3CDTF">2020-04-09T13:41:00Z</dcterms:modified>
</cp:coreProperties>
</file>